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53916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CB0BC6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035BF5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035BF5">
        <w:rPr>
          <w:lang w:val="it-IT"/>
        </w:rPr>
        <w:t>I</w:t>
      </w:r>
      <w:r w:rsidR="007424FB">
        <w:rPr>
          <w:lang w:val="it-IT"/>
        </w:rPr>
        <w:t xml:space="preserve">: </w:t>
      </w:r>
      <w:r w:rsidR="00C4006B">
        <w:rPr>
          <w:lang w:val="it-IT"/>
        </w:rPr>
        <w:t>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035BF5">
        <w:rPr>
          <w:i/>
          <w:u w:val="single"/>
          <w:lang w:val="it-IT"/>
        </w:rPr>
        <w:t>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 xml:space="preserve">HÌNH CHIẾU </w:t>
      </w:r>
      <w:r w:rsidR="00C4006B">
        <w:rPr>
          <w:lang w:val="it-IT"/>
        </w:rPr>
        <w:t>VUÔNG GÓC CÁC VẬT THỂ ĐƠN GIẢN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93ADF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chúng ta có thể biểu diễn vật thể theo nhiều cách khác nhau như: hình chiếu vuông góc hay hình chiếu trục đo. . .</w:t>
            </w:r>
          </w:p>
          <w:p w:rsidR="00493ADF" w:rsidRPr="00550BD2" w:rsidRDefault="00493ADF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93ADF" w:rsidRPr="002C607C" w:rsidRDefault="00493ADF" w:rsidP="009D2988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Pr="00550BD2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93ADF" w:rsidRDefault="00F62DD7" w:rsidP="00493AD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06</w:t>
            </w:r>
            <w:bookmarkStart w:id="0" w:name="_GoBack"/>
            <w:bookmarkEnd w:id="0"/>
            <w:r w:rsidR="00493ADF">
              <w:rPr>
                <w:i/>
                <w:u w:val="single"/>
                <w:lang w:val="it-IT"/>
              </w:rPr>
              <w:t>:</w:t>
            </w:r>
            <w:r w:rsidR="00493ADF">
              <w:rPr>
                <w:lang w:val="it-IT"/>
              </w:rPr>
              <w:t xml:space="preserve"> HÌNH CHIẾU VUÔNG GÓC VÀ CÁC VẬT THỂ ĐƠN GIẢN + BÀI TẬP.</w:t>
            </w:r>
          </w:p>
          <w:p w:rsidR="00453916" w:rsidRDefault="00493ADF" w:rsidP="00493ADF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rFonts w:eastAsia="Batang"/>
                <w:szCs w:val="28"/>
                <w:lang w:eastAsia="ko-KR"/>
              </w:rPr>
              <w:t>Hình chiếu vuông góc vật thể.</w:t>
            </w:r>
          </w:p>
          <w:p w:rsidR="00453916" w:rsidRDefault="00453916" w:rsidP="00493ADF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93ADF" w:rsidRPr="00722157" w:rsidRDefault="00493ADF" w:rsidP="00493ADF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493ADF" w:rsidRDefault="00493ADF" w:rsidP="00493A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Pr="00A406A6" w:rsidRDefault="006F0C26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Default="00A406A6" w:rsidP="009D2988">
            <w:pPr>
              <w:rPr>
                <w:bCs/>
                <w:lang w:val="de-DE"/>
              </w:rPr>
            </w:pPr>
          </w:p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93ADF" w:rsidRDefault="00493ADF" w:rsidP="00493ADF">
            <w:pPr>
              <w:rPr>
                <w:bCs/>
                <w:lang w:val="de-DE"/>
              </w:rPr>
            </w:pPr>
          </w:p>
          <w:p w:rsidR="006F0C26" w:rsidRDefault="00493ADF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A406A6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90</w:t>
            </w:r>
          </w:p>
          <w:p w:rsidR="00A406A6" w:rsidRDefault="00A406A6" w:rsidP="00493ADF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493ADF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E647DA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Pr="005629BE" w:rsidRDefault="00035BF5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35BF5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</w:t>
            </w:r>
            <w:r w:rsidR="00453916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35BF5"/>
    <w:rsid w:val="00050620"/>
    <w:rsid w:val="00160ED8"/>
    <w:rsid w:val="0042230A"/>
    <w:rsid w:val="00453916"/>
    <w:rsid w:val="00493ADF"/>
    <w:rsid w:val="006F0C26"/>
    <w:rsid w:val="00722157"/>
    <w:rsid w:val="007424FB"/>
    <w:rsid w:val="00784413"/>
    <w:rsid w:val="007E36A5"/>
    <w:rsid w:val="008051E4"/>
    <w:rsid w:val="00831DDF"/>
    <w:rsid w:val="008F7D73"/>
    <w:rsid w:val="00912B4C"/>
    <w:rsid w:val="0094101A"/>
    <w:rsid w:val="009D2988"/>
    <w:rsid w:val="00A406A6"/>
    <w:rsid w:val="00BC1C3A"/>
    <w:rsid w:val="00C4006B"/>
    <w:rsid w:val="00C42C3A"/>
    <w:rsid w:val="00CB0BC6"/>
    <w:rsid w:val="00CF51E3"/>
    <w:rsid w:val="00E647DA"/>
    <w:rsid w:val="00F6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2018-01-11T01:03:00Z</dcterms:created>
  <dcterms:modified xsi:type="dcterms:W3CDTF">2018-11-20T19:02:00Z</dcterms:modified>
</cp:coreProperties>
</file>